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B3" w:rsidRPr="00C40077" w:rsidRDefault="00C40077" w:rsidP="00C40077">
      <w:pPr>
        <w:tabs>
          <w:tab w:val="left" w:pos="720"/>
        </w:tabs>
        <w:spacing w:after="0" w:line="360" w:lineRule="auto"/>
        <w:ind w:left="90" w:hanging="360"/>
        <w:rPr>
          <w:rFonts w:ascii="Times New Roman" w:hAnsi="Times New Roman" w:cs="Times New Roman"/>
          <w:b/>
          <w:bCs/>
          <w:iCs/>
          <w:sz w:val="32"/>
          <w:szCs w:val="32"/>
        </w:rPr>
      </w:pPr>
      <w:r>
        <w:rPr>
          <w:rFonts w:ascii="Times New Roman" w:hAnsi="Times New Roman" w:cs="Times New Roman"/>
          <w:b/>
          <w:bCs/>
          <w:iCs/>
          <w:sz w:val="32"/>
          <w:szCs w:val="32"/>
        </w:rPr>
        <w:tab/>
      </w:r>
      <w:r>
        <w:rPr>
          <w:rFonts w:ascii="Times New Roman" w:hAnsi="Times New Roman" w:cs="Times New Roman"/>
          <w:b/>
          <w:bCs/>
          <w:iCs/>
          <w:sz w:val="32"/>
          <w:szCs w:val="32"/>
        </w:rPr>
        <w:tab/>
      </w:r>
      <w:r>
        <w:rPr>
          <w:rFonts w:ascii="Times New Roman" w:hAnsi="Times New Roman" w:cs="Times New Roman"/>
          <w:b/>
          <w:bCs/>
          <w:iCs/>
          <w:sz w:val="32"/>
          <w:szCs w:val="32"/>
        </w:rPr>
        <w:tab/>
      </w:r>
      <w:r>
        <w:rPr>
          <w:rFonts w:ascii="Times New Roman" w:hAnsi="Times New Roman" w:cs="Times New Roman"/>
          <w:b/>
          <w:bCs/>
          <w:iCs/>
          <w:sz w:val="32"/>
          <w:szCs w:val="32"/>
        </w:rPr>
        <w:tab/>
      </w:r>
      <w:r w:rsidR="00B50F5A" w:rsidRPr="00C40077">
        <w:rPr>
          <w:rFonts w:ascii="Times New Roman" w:hAnsi="Times New Roman" w:cs="Times New Roman"/>
          <w:b/>
          <w:bCs/>
          <w:iCs/>
          <w:sz w:val="32"/>
          <w:szCs w:val="32"/>
        </w:rPr>
        <w:t>GLOS: GLOve for Speech Recognition</w:t>
      </w:r>
    </w:p>
    <w:p w:rsidR="002F42B3" w:rsidRPr="00632F45" w:rsidRDefault="002F42B3">
      <w:pPr>
        <w:spacing w:after="0" w:line="360" w:lineRule="auto"/>
        <w:jc w:val="center"/>
        <w:rPr>
          <w:rFonts w:ascii="Times New Roman" w:hAnsi="Times New Roman" w:cs="Times New Roman"/>
          <w:bCs/>
          <w:iCs/>
          <w:sz w:val="28"/>
          <w:szCs w:val="18"/>
        </w:rPr>
      </w:pPr>
    </w:p>
    <w:p w:rsidR="005C36EC" w:rsidRPr="00351309" w:rsidRDefault="005C36EC" w:rsidP="00351309">
      <w:pPr>
        <w:spacing w:after="0" w:line="360" w:lineRule="auto"/>
        <w:jc w:val="both"/>
        <w:rPr>
          <w:rFonts w:ascii="Times New Roman" w:hAnsi="Times New Roman" w:cs="Times New Roman"/>
          <w:b/>
          <w:bCs/>
          <w:iCs/>
          <w:sz w:val="28"/>
          <w:szCs w:val="18"/>
        </w:rPr>
      </w:pPr>
      <w:r>
        <w:rPr>
          <w:rFonts w:ascii="Times New Roman" w:hAnsi="Times New Roman" w:cs="Times New Roman"/>
          <w:b/>
          <w:bCs/>
          <w:iCs/>
          <w:sz w:val="28"/>
          <w:szCs w:val="18"/>
        </w:rPr>
        <w:t xml:space="preserve">Alternative </w:t>
      </w:r>
      <w:proofErr w:type="spellStart"/>
      <w:r>
        <w:rPr>
          <w:rFonts w:ascii="Times New Roman" w:hAnsi="Times New Roman" w:cs="Times New Roman"/>
          <w:b/>
          <w:bCs/>
          <w:iCs/>
          <w:sz w:val="28"/>
          <w:szCs w:val="18"/>
        </w:rPr>
        <w:t>Title</w:t>
      </w:r>
      <w:proofErr w:type="gramStart"/>
      <w:r>
        <w:rPr>
          <w:rFonts w:ascii="Times New Roman" w:hAnsi="Times New Roman" w:cs="Times New Roman"/>
          <w:b/>
          <w:bCs/>
          <w:iCs/>
          <w:sz w:val="28"/>
          <w:szCs w:val="18"/>
        </w:rPr>
        <w:t>:</w:t>
      </w:r>
      <w:r w:rsidRPr="005C36EC">
        <w:rPr>
          <w:rFonts w:ascii="Times New Roman" w:hAnsi="Times New Roman" w:cs="Times New Roman"/>
          <w:b/>
          <w:bCs/>
          <w:iCs/>
          <w:sz w:val="24"/>
          <w:szCs w:val="18"/>
        </w:rPr>
        <w:t>Wearable</w:t>
      </w:r>
      <w:proofErr w:type="spellEnd"/>
      <w:proofErr w:type="gramEnd"/>
      <w:r w:rsidRPr="005C36EC">
        <w:rPr>
          <w:rFonts w:ascii="Times New Roman" w:hAnsi="Times New Roman" w:cs="Times New Roman"/>
          <w:b/>
          <w:bCs/>
          <w:iCs/>
          <w:sz w:val="24"/>
          <w:szCs w:val="18"/>
        </w:rPr>
        <w:t xml:space="preserve"> Bi-Directional Communication System for Deaf-Blind People based on </w:t>
      </w:r>
      <w:r w:rsidR="00351309">
        <w:rPr>
          <w:rFonts w:ascii="Times New Roman" w:hAnsi="Times New Roman" w:cs="Times New Roman"/>
          <w:b/>
          <w:bCs/>
          <w:iCs/>
          <w:sz w:val="28"/>
          <w:szCs w:val="18"/>
        </w:rPr>
        <w:t xml:space="preserve"> </w:t>
      </w:r>
      <w:r w:rsidRPr="005C36EC">
        <w:rPr>
          <w:rFonts w:ascii="Times New Roman" w:hAnsi="Times New Roman" w:cs="Times New Roman"/>
          <w:b/>
          <w:bCs/>
          <w:iCs/>
          <w:sz w:val="24"/>
          <w:szCs w:val="18"/>
        </w:rPr>
        <w:t xml:space="preserve">Morse </w:t>
      </w:r>
      <w:r>
        <w:rPr>
          <w:rFonts w:ascii="Times New Roman" w:hAnsi="Times New Roman" w:cs="Times New Roman"/>
          <w:b/>
          <w:bCs/>
          <w:iCs/>
          <w:sz w:val="24"/>
          <w:szCs w:val="18"/>
        </w:rPr>
        <w:t>c</w:t>
      </w:r>
      <w:r w:rsidRPr="005C36EC">
        <w:rPr>
          <w:rFonts w:ascii="Times New Roman" w:hAnsi="Times New Roman" w:cs="Times New Roman"/>
          <w:b/>
          <w:bCs/>
          <w:iCs/>
          <w:sz w:val="24"/>
          <w:szCs w:val="18"/>
        </w:rPr>
        <w:t>ode</w:t>
      </w:r>
    </w:p>
    <w:p w:rsidR="00351309" w:rsidRDefault="00351309">
      <w:pPr>
        <w:spacing w:after="0" w:line="360" w:lineRule="auto"/>
        <w:jc w:val="both"/>
        <w:rPr>
          <w:rFonts w:ascii="Times New Roman" w:hAnsi="Times New Roman" w:cs="Times New Roman"/>
          <w:b/>
          <w:bCs/>
          <w:iCs/>
          <w:sz w:val="28"/>
          <w:szCs w:val="18"/>
        </w:rPr>
      </w:pPr>
    </w:p>
    <w:p w:rsidR="002F42B3" w:rsidRPr="00632F45" w:rsidRDefault="00B50F5A">
      <w:pPr>
        <w:spacing w:after="0" w:line="360" w:lineRule="auto"/>
        <w:jc w:val="both"/>
        <w:rPr>
          <w:rFonts w:ascii="Times New Roman" w:hAnsi="Times New Roman" w:cs="Times New Roman"/>
          <w:b/>
          <w:bCs/>
          <w:iCs/>
          <w:sz w:val="28"/>
          <w:szCs w:val="18"/>
        </w:rPr>
      </w:pPr>
      <w:r w:rsidRPr="00632F45">
        <w:rPr>
          <w:rFonts w:ascii="Times New Roman" w:hAnsi="Times New Roman" w:cs="Times New Roman"/>
          <w:b/>
          <w:bCs/>
          <w:iCs/>
          <w:sz w:val="28"/>
          <w:szCs w:val="18"/>
        </w:rPr>
        <w:t>Aim:</w:t>
      </w:r>
    </w:p>
    <w:p w:rsidR="002F42B3" w:rsidRPr="00632F45" w:rsidRDefault="00632F45">
      <w:pPr>
        <w:spacing w:after="0" w:line="360" w:lineRule="auto"/>
        <w:ind w:firstLine="720"/>
        <w:jc w:val="both"/>
        <w:rPr>
          <w:rFonts w:ascii="Times New Roman" w:hAnsi="Times New Roman" w:cs="Times New Roman"/>
          <w:bCs/>
          <w:sz w:val="24"/>
          <w:szCs w:val="18"/>
        </w:rPr>
      </w:pPr>
      <w:r>
        <w:rPr>
          <w:rFonts w:ascii="Times New Roman" w:hAnsi="Times New Roman" w:cs="Times New Roman"/>
          <w:bCs/>
          <w:sz w:val="24"/>
          <w:szCs w:val="18"/>
        </w:rPr>
        <w:t xml:space="preserve">Aim of this project is </w:t>
      </w:r>
      <w:r w:rsidR="00B50F5A" w:rsidRPr="00632F45">
        <w:rPr>
          <w:rFonts w:ascii="Times New Roman" w:hAnsi="Times New Roman" w:cs="Times New Roman"/>
          <w:bCs/>
          <w:sz w:val="24"/>
          <w:szCs w:val="18"/>
        </w:rPr>
        <w:t>develop a portable, com</w:t>
      </w:r>
      <w:r>
        <w:rPr>
          <w:rFonts w:ascii="Times New Roman" w:hAnsi="Times New Roman" w:cs="Times New Roman"/>
          <w:bCs/>
          <w:sz w:val="24"/>
          <w:szCs w:val="18"/>
        </w:rPr>
        <w:t xml:space="preserve">pact device to help deaf-blind people to communicate with common people based on speech recognition and haptic vibration. </w:t>
      </w:r>
    </w:p>
    <w:p w:rsidR="002F42B3" w:rsidRPr="00632F45" w:rsidRDefault="002F42B3">
      <w:pPr>
        <w:spacing w:line="360" w:lineRule="auto"/>
        <w:jc w:val="both"/>
        <w:rPr>
          <w:rFonts w:ascii="Times New Roman" w:hAnsi="Times New Roman" w:cs="Times New Roman"/>
        </w:rPr>
      </w:pPr>
    </w:p>
    <w:p w:rsidR="002F42B3" w:rsidRPr="00632F45" w:rsidRDefault="00B50F5A">
      <w:pPr>
        <w:spacing w:line="360" w:lineRule="auto"/>
        <w:jc w:val="both"/>
        <w:rPr>
          <w:rFonts w:ascii="Times New Roman" w:hAnsi="Times New Roman" w:cs="Times New Roman"/>
          <w:b/>
          <w:sz w:val="28"/>
          <w:szCs w:val="28"/>
        </w:rPr>
      </w:pPr>
      <w:r w:rsidRPr="00632F45">
        <w:rPr>
          <w:rFonts w:ascii="Times New Roman" w:hAnsi="Times New Roman" w:cs="Times New Roman"/>
          <w:b/>
          <w:sz w:val="28"/>
          <w:szCs w:val="28"/>
        </w:rPr>
        <w:t>Introduction:</w:t>
      </w:r>
    </w:p>
    <w:p w:rsidR="002F42B3" w:rsidRPr="00632F45" w:rsidRDefault="00B50F5A">
      <w:pPr>
        <w:spacing w:after="0" w:line="360" w:lineRule="auto"/>
        <w:jc w:val="both"/>
        <w:rPr>
          <w:rFonts w:ascii="Times New Roman" w:hAnsi="Times New Roman" w:cs="Times New Roman"/>
          <w:bCs/>
          <w:sz w:val="24"/>
          <w:szCs w:val="18"/>
        </w:rPr>
      </w:pPr>
      <w:r w:rsidRPr="00632F45">
        <w:rPr>
          <w:rFonts w:ascii="Times New Roman" w:hAnsi="Times New Roman" w:cs="Times New Roman"/>
          <w:bCs/>
          <w:sz w:val="24"/>
          <w:szCs w:val="18"/>
        </w:rPr>
        <w:tab/>
        <w:t>Advancements in Biomedical field provide lot of assistive devices to help deaf people and visually impaired people. When it comes to the subject of deaf-blind people (who losses both hearing and visual ability) availability of such devices are very limited. Tactile signaling and manual alphabets are the most commonly methods used to make the reciprocal communication between the impaired and the surrounding environment possible. Existing devices like MyVox</w:t>
      </w:r>
      <w:r w:rsidR="005C36EC" w:rsidRPr="00632F45">
        <w:rPr>
          <w:rFonts w:ascii="Times New Roman" w:hAnsi="Times New Roman" w:cs="Times New Roman"/>
          <w:bCs/>
          <w:sz w:val="24"/>
          <w:szCs w:val="18"/>
        </w:rPr>
        <w:t>, Sparsha</w:t>
      </w:r>
      <w:r w:rsidRPr="00632F45">
        <w:rPr>
          <w:rFonts w:ascii="Times New Roman" w:hAnsi="Times New Roman" w:cs="Times New Roman"/>
          <w:bCs/>
          <w:sz w:val="24"/>
          <w:szCs w:val="18"/>
        </w:rPr>
        <w:t xml:space="preserve"> are use braille tactile reading/writing to make communication between two </w:t>
      </w:r>
      <w:r w:rsidR="005C36EC" w:rsidRPr="00632F45">
        <w:rPr>
          <w:rFonts w:ascii="Times New Roman" w:hAnsi="Times New Roman" w:cs="Times New Roman"/>
          <w:bCs/>
          <w:sz w:val="24"/>
          <w:szCs w:val="18"/>
        </w:rPr>
        <w:t>deaf blind</w:t>
      </w:r>
      <w:r w:rsidRPr="00632F45">
        <w:rPr>
          <w:rFonts w:ascii="Times New Roman" w:hAnsi="Times New Roman" w:cs="Times New Roman"/>
          <w:bCs/>
          <w:sz w:val="24"/>
          <w:szCs w:val="18"/>
        </w:rPr>
        <w:t xml:space="preserve"> users. Assistive systems available in market are high cost and invasive. The proposed system is wearable, non invasive, compact and low cost.  It can recognize the speech and convert into </w:t>
      </w:r>
      <w:r w:rsidR="00632F45">
        <w:rPr>
          <w:rFonts w:ascii="Times New Roman" w:hAnsi="Times New Roman" w:cs="Times New Roman"/>
          <w:bCs/>
          <w:sz w:val="24"/>
          <w:szCs w:val="18"/>
        </w:rPr>
        <w:t>Morse code</w:t>
      </w:r>
      <w:r w:rsidRPr="00632F45">
        <w:rPr>
          <w:rFonts w:ascii="Times New Roman" w:hAnsi="Times New Roman" w:cs="Times New Roman"/>
          <w:bCs/>
          <w:sz w:val="24"/>
          <w:szCs w:val="18"/>
        </w:rPr>
        <w:t xml:space="preserve"> vibrations. Raspberry Pi is used to convert speech into text using microphone and then each text </w:t>
      </w:r>
      <w:r w:rsidR="00632F45">
        <w:rPr>
          <w:rFonts w:ascii="Times New Roman" w:hAnsi="Times New Roman" w:cs="Times New Roman"/>
          <w:bCs/>
          <w:sz w:val="24"/>
          <w:szCs w:val="18"/>
        </w:rPr>
        <w:t>changed to Morse code</w:t>
      </w:r>
      <w:r w:rsidRPr="00632F45">
        <w:rPr>
          <w:rFonts w:ascii="Times New Roman" w:hAnsi="Times New Roman" w:cs="Times New Roman"/>
          <w:bCs/>
          <w:sz w:val="24"/>
          <w:szCs w:val="18"/>
        </w:rPr>
        <w:t xml:space="preserve"> using raspberry pi. These signal</w:t>
      </w:r>
      <w:r w:rsidR="005C36EC">
        <w:rPr>
          <w:rFonts w:ascii="Times New Roman" w:hAnsi="Times New Roman" w:cs="Times New Roman"/>
          <w:bCs/>
          <w:sz w:val="24"/>
          <w:szCs w:val="18"/>
        </w:rPr>
        <w:t>s</w:t>
      </w:r>
      <w:r w:rsidRPr="00632F45">
        <w:rPr>
          <w:rFonts w:ascii="Times New Roman" w:hAnsi="Times New Roman" w:cs="Times New Roman"/>
          <w:bCs/>
          <w:sz w:val="24"/>
          <w:szCs w:val="18"/>
        </w:rPr>
        <w:t xml:space="preserve"> will be </w:t>
      </w:r>
      <w:r w:rsidR="005C36EC" w:rsidRPr="00632F45">
        <w:rPr>
          <w:rFonts w:ascii="Times New Roman" w:hAnsi="Times New Roman" w:cs="Times New Roman"/>
          <w:bCs/>
          <w:sz w:val="24"/>
          <w:szCs w:val="18"/>
        </w:rPr>
        <w:t>sending</w:t>
      </w:r>
      <w:r w:rsidRPr="00632F45">
        <w:rPr>
          <w:rFonts w:ascii="Times New Roman" w:hAnsi="Times New Roman" w:cs="Times New Roman"/>
          <w:bCs/>
          <w:sz w:val="24"/>
          <w:szCs w:val="18"/>
        </w:rPr>
        <w:t xml:space="preserve"> to micro haptic vibrating motors through GPIO pins of raspberry pi which are attached with user's fingers.</w:t>
      </w:r>
    </w:p>
    <w:p w:rsidR="002F42B3" w:rsidRPr="00632F45" w:rsidRDefault="002F42B3">
      <w:pPr>
        <w:spacing w:after="0" w:line="360" w:lineRule="auto"/>
        <w:jc w:val="both"/>
        <w:rPr>
          <w:rFonts w:ascii="Times New Roman" w:hAnsi="Times New Roman" w:cs="Times New Roman"/>
        </w:rPr>
      </w:pPr>
    </w:p>
    <w:p w:rsidR="002F42B3" w:rsidRPr="00632F45" w:rsidRDefault="00B50F5A">
      <w:pPr>
        <w:spacing w:after="0" w:line="360" w:lineRule="auto"/>
        <w:jc w:val="both"/>
        <w:rPr>
          <w:rFonts w:ascii="Times New Roman" w:hAnsi="Times New Roman" w:cs="Times New Roman"/>
          <w:b/>
          <w:bCs/>
          <w:sz w:val="28"/>
          <w:szCs w:val="18"/>
        </w:rPr>
      </w:pPr>
      <w:r w:rsidRPr="00632F45">
        <w:rPr>
          <w:rFonts w:ascii="Times New Roman" w:hAnsi="Times New Roman" w:cs="Times New Roman"/>
          <w:b/>
          <w:bCs/>
          <w:sz w:val="28"/>
          <w:szCs w:val="18"/>
        </w:rPr>
        <w:t>Existing system:</w:t>
      </w:r>
    </w:p>
    <w:p w:rsidR="002F42B3" w:rsidRPr="00632F45" w:rsidRDefault="00B50F5A">
      <w:pPr>
        <w:spacing w:after="0" w:line="360" w:lineRule="auto"/>
        <w:jc w:val="both"/>
        <w:rPr>
          <w:rFonts w:ascii="Times New Roman" w:hAnsi="Times New Roman" w:cs="Times New Roman"/>
          <w:bCs/>
          <w:sz w:val="24"/>
          <w:szCs w:val="18"/>
        </w:rPr>
      </w:pPr>
      <w:r w:rsidRPr="00632F45">
        <w:rPr>
          <w:rFonts w:ascii="Times New Roman" w:hAnsi="Times New Roman" w:cs="Times New Roman"/>
          <w:bCs/>
          <w:sz w:val="24"/>
          <w:szCs w:val="18"/>
        </w:rPr>
        <w:tab/>
        <w:t>Existing system uses the live speech recognition for deaf-blind people. It improves the communication between deaf-blind and non-impaired people. It uses the speech to text conversion and encoding vibrating techniques to make communication between them.</w:t>
      </w:r>
    </w:p>
    <w:p w:rsidR="002F42B3" w:rsidRDefault="002F42B3">
      <w:pPr>
        <w:spacing w:after="0" w:line="360" w:lineRule="auto"/>
        <w:jc w:val="both"/>
        <w:rPr>
          <w:rFonts w:ascii="Times New Roman" w:hAnsi="Times New Roman" w:cs="Times New Roman"/>
        </w:rPr>
      </w:pPr>
    </w:p>
    <w:p w:rsidR="005C36EC" w:rsidRDefault="005C36EC">
      <w:pPr>
        <w:spacing w:after="0" w:line="360" w:lineRule="auto"/>
        <w:jc w:val="both"/>
        <w:rPr>
          <w:rFonts w:ascii="Times New Roman" w:hAnsi="Times New Roman" w:cs="Times New Roman"/>
        </w:rPr>
      </w:pPr>
    </w:p>
    <w:p w:rsidR="005C36EC" w:rsidRDefault="005C36EC">
      <w:pPr>
        <w:spacing w:after="0" w:line="360" w:lineRule="auto"/>
        <w:jc w:val="both"/>
        <w:rPr>
          <w:rFonts w:ascii="Times New Roman" w:hAnsi="Times New Roman" w:cs="Times New Roman"/>
        </w:rPr>
      </w:pPr>
    </w:p>
    <w:p w:rsidR="002F42B3" w:rsidRPr="00632F45" w:rsidRDefault="00B50F5A">
      <w:pPr>
        <w:spacing w:after="0" w:line="360" w:lineRule="auto"/>
        <w:jc w:val="both"/>
        <w:rPr>
          <w:rFonts w:ascii="Times New Roman" w:hAnsi="Times New Roman" w:cs="Times New Roman"/>
          <w:b/>
          <w:bCs/>
          <w:sz w:val="28"/>
          <w:szCs w:val="28"/>
        </w:rPr>
      </w:pPr>
      <w:r w:rsidRPr="00632F45">
        <w:rPr>
          <w:rFonts w:ascii="Times New Roman" w:hAnsi="Times New Roman" w:cs="Times New Roman"/>
          <w:b/>
          <w:bCs/>
          <w:sz w:val="28"/>
          <w:szCs w:val="28"/>
        </w:rPr>
        <w:lastRenderedPageBreak/>
        <w:t>Proposed system:</w:t>
      </w:r>
    </w:p>
    <w:p w:rsidR="002F42B3" w:rsidRPr="00632F45" w:rsidRDefault="00B50F5A">
      <w:pPr>
        <w:spacing w:after="0" w:line="360" w:lineRule="auto"/>
        <w:jc w:val="both"/>
        <w:rPr>
          <w:rFonts w:ascii="Times New Roman" w:hAnsi="Times New Roman" w:cs="Times New Roman"/>
          <w:bCs/>
          <w:sz w:val="24"/>
          <w:szCs w:val="24"/>
        </w:rPr>
      </w:pPr>
      <w:r w:rsidRPr="00632F45">
        <w:rPr>
          <w:rFonts w:ascii="Times New Roman" w:hAnsi="Times New Roman" w:cs="Times New Roman"/>
          <w:bCs/>
          <w:sz w:val="24"/>
          <w:szCs w:val="24"/>
        </w:rPr>
        <w:tab/>
        <w:t xml:space="preserve">Existing system proposed only the one way communication which doesn't mentioned the way impaired people give the reply to non-impaired people. In our proposed system we added feedback device which consist of input buttons. </w:t>
      </w:r>
      <w:r w:rsidR="00632F45">
        <w:rPr>
          <w:rFonts w:ascii="Times New Roman" w:hAnsi="Times New Roman" w:cs="Times New Roman"/>
          <w:bCs/>
          <w:sz w:val="24"/>
          <w:szCs w:val="24"/>
        </w:rPr>
        <w:t xml:space="preserve">Encoding techniques used in the existing system uses 5 vibrations at the same time which is difficult to practice and to understand. In proposed system, we are using Morse </w:t>
      </w:r>
      <w:r w:rsidR="00CE02F6">
        <w:rPr>
          <w:rFonts w:ascii="Times New Roman" w:hAnsi="Times New Roman" w:cs="Times New Roman"/>
          <w:bCs/>
          <w:sz w:val="24"/>
          <w:szCs w:val="24"/>
        </w:rPr>
        <w:t>code. It is already used by deaf-blind people, which need not any special training.</w:t>
      </w:r>
    </w:p>
    <w:p w:rsidR="002F42B3" w:rsidRPr="00632F45" w:rsidRDefault="002F42B3">
      <w:pPr>
        <w:spacing w:after="0" w:line="360" w:lineRule="auto"/>
        <w:jc w:val="both"/>
        <w:rPr>
          <w:rFonts w:ascii="Times New Roman" w:hAnsi="Times New Roman" w:cs="Times New Roman"/>
        </w:rPr>
      </w:pPr>
    </w:p>
    <w:p w:rsidR="002F42B3" w:rsidRPr="00632F45" w:rsidRDefault="00B50F5A">
      <w:pPr>
        <w:spacing w:after="0" w:line="360" w:lineRule="auto"/>
        <w:jc w:val="both"/>
        <w:rPr>
          <w:rFonts w:ascii="Times New Roman" w:hAnsi="Times New Roman" w:cs="Times New Roman"/>
          <w:b/>
          <w:bCs/>
          <w:sz w:val="28"/>
          <w:szCs w:val="28"/>
        </w:rPr>
      </w:pPr>
      <w:r w:rsidRPr="00632F45">
        <w:rPr>
          <w:rFonts w:ascii="Times New Roman" w:hAnsi="Times New Roman" w:cs="Times New Roman"/>
          <w:b/>
          <w:bCs/>
          <w:sz w:val="28"/>
          <w:szCs w:val="28"/>
        </w:rPr>
        <w:t>Block Diagram:</w:t>
      </w:r>
    </w:p>
    <w:p w:rsidR="002F42B3" w:rsidRPr="00632F45" w:rsidRDefault="00810A45">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bidi="ta-IN"/>
        </w:rPr>
        <w:pict>
          <v:group id="_x0000_s1089" style="position:absolute;left:0;text-align:left;margin-left:-6.75pt;margin-top:8.05pt;width:480pt;height:267pt;z-index:251724288" coordorigin="1305,5430" coordsize="9600,5340">
            <v:shapetype id="_x0000_t202" coordsize="21600,21600" o:spt="202" path="m,l,21600r21600,l21600,xe">
              <v:stroke joinstyle="miter"/>
              <v:path gradientshapeok="t" o:connecttype="rect"/>
            </v:shapetype>
            <v:shape id="_x0000_s1044" type="#_x0000_t202" style="position:absolute;left:1305;top:5670;width:1170;height:1515" o:regroupid="5">
              <v:textbox style="mso-next-textbox:#_x0000_s1044">
                <w:txbxContent>
                  <w:p w:rsidR="008C1737" w:rsidRPr="00AD2071" w:rsidRDefault="008C1737" w:rsidP="00AD2071">
                    <w:pPr>
                      <w:jc w:val="center"/>
                      <w:rPr>
                        <w:lang w:val="en-IN"/>
                      </w:rPr>
                    </w:pPr>
                    <w:r w:rsidRPr="00CB5CBA">
                      <w:rPr>
                        <w:rFonts w:ascii="Times New Roman" w:hAnsi="Times New Roman" w:cs="Times New Roman"/>
                        <w:b/>
                        <w:lang w:val="en-IN"/>
                      </w:rPr>
                      <w:t>Speaker</w:t>
                    </w:r>
                    <w:r>
                      <w:rPr>
                        <w:noProof/>
                      </w:rPr>
                      <w:drawing>
                        <wp:inline distT="0" distB="0" distL="0" distR="0">
                          <wp:extent cx="550545" cy="550545"/>
                          <wp:effectExtent l="19050" t="0" r="1905" b="0"/>
                          <wp:docPr id="23" name="Picture 16" descr="Image result for speaking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eaking user icon"/>
                                  <pic:cNvPicPr>
                                    <a:picLocks noChangeAspect="1" noChangeArrowheads="1"/>
                                  </pic:cNvPicPr>
                                </pic:nvPicPr>
                                <pic:blipFill>
                                  <a:blip r:embed="rId6"/>
                                  <a:srcRect/>
                                  <a:stretch>
                                    <a:fillRect/>
                                  </a:stretch>
                                </pic:blipFill>
                                <pic:spPr bwMode="auto">
                                  <a:xfrm>
                                    <a:off x="0" y="0"/>
                                    <a:ext cx="550545" cy="550545"/>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_x0000_s1047" type="#_x0000_t32" style="position:absolute;left:2475;top:6227;width:1395;height:1" o:connectortype="straight" o:regroupid="5">
              <v:stroke endarrow="block"/>
            </v:shape>
            <v:shape id="_x0000_s1051" type="#_x0000_t202" style="position:absolute;left:3870;top:5430;width:3840;height:5340" o:regroupid="5">
              <v:textbox style="mso-next-textbox:#_x0000_s1051">
                <w:txbxContent>
                  <w:p w:rsidR="008C1737" w:rsidRPr="00656E0B" w:rsidRDefault="008C1737" w:rsidP="008C1737">
                    <w:pPr>
                      <w:jc w:val="center"/>
                      <w:rPr>
                        <w:rFonts w:ascii="Times New Roman" w:hAnsi="Times New Roman" w:cs="Times New Roman"/>
                        <w:b/>
                        <w:sz w:val="20"/>
                      </w:rPr>
                    </w:pPr>
                    <w:r w:rsidRPr="00656E0B">
                      <w:rPr>
                        <w:rFonts w:ascii="Times New Roman" w:hAnsi="Times New Roman" w:cs="Times New Roman"/>
                        <w:b/>
                        <w:sz w:val="20"/>
                      </w:rPr>
                      <w:t>GLOVE</w:t>
                    </w:r>
                  </w:p>
                  <w:p w:rsidR="008C1737" w:rsidRPr="00656E0B" w:rsidRDefault="008C1737" w:rsidP="00656E0B">
                    <w:pPr>
                      <w:rPr>
                        <w:rFonts w:ascii="Times New Roman" w:hAnsi="Times New Roman" w:cs="Times New Roman"/>
                      </w:rPr>
                    </w:pPr>
                  </w:p>
                </w:txbxContent>
              </v:textbox>
            </v:shape>
            <v:shape id="_x0000_s1052" type="#_x0000_t202" style="position:absolute;left:8895;top:6585;width:2010;height:2550" o:regroupid="5">
              <v:textbox style="mso-next-textbox:#_x0000_s1052">
                <w:txbxContent>
                  <w:p w:rsidR="008C1737" w:rsidRDefault="00CB5CBA" w:rsidP="00CB5CBA">
                    <w:pPr>
                      <w:jc w:val="center"/>
                    </w:pPr>
                    <w:r w:rsidRPr="00CB5CBA">
                      <w:rPr>
                        <w:rFonts w:ascii="Times New Roman" w:hAnsi="Times New Roman" w:cs="Times New Roman"/>
                        <w:b/>
                        <w:noProof/>
                      </w:rPr>
                      <w:t>USER</w:t>
                    </w:r>
                    <w:r w:rsidR="008C1737">
                      <w:rPr>
                        <w:noProof/>
                      </w:rPr>
                      <w:drawing>
                        <wp:inline distT="0" distB="0" distL="0" distR="0">
                          <wp:extent cx="1061222" cy="1219200"/>
                          <wp:effectExtent l="19050" t="0" r="5578" b="0"/>
                          <wp:docPr id="29" name="Picture 29" descr="Image result for deaf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deaf people icon"/>
                                  <pic:cNvPicPr>
                                    <a:picLocks noChangeAspect="1" noChangeArrowheads="1"/>
                                  </pic:cNvPicPr>
                                </pic:nvPicPr>
                                <pic:blipFill>
                                  <a:blip r:embed="rId7"/>
                                  <a:srcRect/>
                                  <a:stretch>
                                    <a:fillRect/>
                                  </a:stretch>
                                </pic:blipFill>
                                <pic:spPr bwMode="auto">
                                  <a:xfrm>
                                    <a:off x="0" y="0"/>
                                    <a:ext cx="1061222" cy="1219200"/>
                                  </a:xfrm>
                                  <a:prstGeom prst="rect">
                                    <a:avLst/>
                                  </a:prstGeom>
                                  <a:noFill/>
                                  <a:ln w="9525">
                                    <a:noFill/>
                                    <a:miter lim="800000"/>
                                    <a:headEnd/>
                                    <a:tailEnd/>
                                  </a:ln>
                                </pic:spPr>
                              </pic:pic>
                            </a:graphicData>
                          </a:graphic>
                        </wp:inline>
                      </w:drawing>
                    </w:r>
                  </w:p>
                </w:txbxContent>
              </v:textbox>
            </v:shape>
            <v:shape id="_x0000_s1054" type="#_x0000_t32" style="position:absolute;left:7710;top:7725;width:1185;height:0" o:connectortype="straight" o:regroupid="5">
              <v:stroke endarrow="block"/>
            </v:shape>
            <v:shape id="_x0000_s1076" type="#_x0000_t202" style="position:absolute;left:6090;top:7830;width:1335;height:810">
              <v:textbox>
                <w:txbxContent>
                  <w:p w:rsidR="00656E0B" w:rsidRPr="00656E0B" w:rsidRDefault="00656E0B" w:rsidP="00656E0B">
                    <w:pPr>
                      <w:jc w:val="center"/>
                      <w:rPr>
                        <w:rFonts w:ascii="Times New Roman" w:hAnsi="Times New Roman" w:cs="Times New Roman"/>
                      </w:rPr>
                    </w:pPr>
                    <w:r w:rsidRPr="00656E0B">
                      <w:rPr>
                        <w:rFonts w:ascii="Times New Roman" w:hAnsi="Times New Roman" w:cs="Times New Roman"/>
                      </w:rPr>
                      <w:t>Buttons</w:t>
                    </w:r>
                  </w:p>
                </w:txbxContent>
              </v:textbox>
            </v:shape>
            <v:shape id="_x0000_s1077" type="#_x0000_t202" style="position:absolute;left:4215;top:6105;width:900;height:630">
              <v:textbox>
                <w:txbxContent>
                  <w:p w:rsidR="00656E0B" w:rsidRPr="00656E0B" w:rsidRDefault="00656E0B" w:rsidP="00656E0B">
                    <w:pPr>
                      <w:jc w:val="center"/>
                      <w:rPr>
                        <w:rFonts w:ascii="Times New Roman" w:hAnsi="Times New Roman" w:cs="Times New Roman"/>
                      </w:rPr>
                    </w:pPr>
                    <w:r w:rsidRPr="00656E0B">
                      <w:rPr>
                        <w:rFonts w:ascii="Times New Roman" w:hAnsi="Times New Roman" w:cs="Times New Roman"/>
                      </w:rPr>
                      <w:t>Mic</w:t>
                    </w:r>
                  </w:p>
                </w:txbxContent>
              </v:textbox>
            </v:shape>
            <v:shape id="_x0000_s1078" type="#_x0000_t202" style="position:absolute;left:4110;top:7440;width:1335;height:1560">
              <v:textbox>
                <w:txbxContent>
                  <w:p w:rsidR="00656E0B" w:rsidRPr="00656E0B" w:rsidRDefault="00656E0B" w:rsidP="00656E0B">
                    <w:pPr>
                      <w:jc w:val="center"/>
                      <w:rPr>
                        <w:rFonts w:ascii="Times New Roman" w:hAnsi="Times New Roman" w:cs="Times New Roman"/>
                      </w:rPr>
                    </w:pPr>
                  </w:p>
                  <w:p w:rsidR="00656E0B" w:rsidRPr="00656E0B" w:rsidRDefault="00656E0B" w:rsidP="00656E0B">
                    <w:pPr>
                      <w:jc w:val="center"/>
                      <w:rPr>
                        <w:rFonts w:ascii="Times New Roman" w:hAnsi="Times New Roman" w:cs="Times New Roman"/>
                      </w:rPr>
                    </w:pPr>
                    <w:r w:rsidRPr="00656E0B">
                      <w:rPr>
                        <w:rFonts w:ascii="Times New Roman" w:hAnsi="Times New Roman" w:cs="Times New Roman"/>
                      </w:rPr>
                      <w:t>Raspberry Pi</w:t>
                    </w:r>
                  </w:p>
                </w:txbxContent>
              </v:textbox>
            </v:shape>
            <v:shape id="_x0000_s1079" type="#_x0000_t202" style="position:absolute;left:4215;top:9510;width:1155;height:795">
              <v:textbox>
                <w:txbxContent>
                  <w:p w:rsidR="00656E0B" w:rsidRPr="00656E0B" w:rsidRDefault="00656E0B" w:rsidP="00656E0B">
                    <w:pPr>
                      <w:jc w:val="center"/>
                      <w:rPr>
                        <w:rFonts w:ascii="Times New Roman" w:hAnsi="Times New Roman" w:cs="Times New Roman"/>
                      </w:rPr>
                    </w:pPr>
                    <w:r w:rsidRPr="00656E0B">
                      <w:rPr>
                        <w:rFonts w:ascii="Times New Roman" w:hAnsi="Times New Roman" w:cs="Times New Roman"/>
                      </w:rPr>
                      <w:t>Vibrators</w:t>
                    </w:r>
                  </w:p>
                </w:txbxContent>
              </v:textbox>
            </v:shape>
            <v:shape id="_x0000_s1080" type="#_x0000_t202" style="position:absolute;left:6015;top:6030;width:1155;height:868">
              <v:textbox>
                <w:txbxContent>
                  <w:p w:rsidR="00656E0B" w:rsidRPr="00656E0B" w:rsidRDefault="00656E0B" w:rsidP="00656E0B">
                    <w:pPr>
                      <w:jc w:val="center"/>
                      <w:rPr>
                        <w:rFonts w:ascii="Times New Roman" w:hAnsi="Times New Roman" w:cs="Times New Roman"/>
                      </w:rPr>
                    </w:pPr>
                    <w:r w:rsidRPr="00656E0B">
                      <w:rPr>
                        <w:rFonts w:ascii="Times New Roman" w:hAnsi="Times New Roman" w:cs="Times New Roman"/>
                      </w:rPr>
                      <w:t>USB Speaker</w:t>
                    </w:r>
                  </w:p>
                </w:txbxContent>
              </v:textbox>
            </v:shape>
            <v:shape id="_x0000_s1081" type="#_x0000_t32" style="position:absolute;left:4650;top:6735;width:15;height:705" o:connectortype="straight">
              <v:stroke endarrow="block"/>
            </v:shape>
            <v:shape id="_x0000_s1082" type="#_x0000_t32" style="position:absolute;left:4665;top:9000;width:0;height:510" o:connectortype="straight">
              <v:stroke endarrow="block"/>
            </v:shape>
            <v:shape id="_x0000_s1083" type="#_x0000_t32" style="position:absolute;left:5445;top:8145;width:645;height:0;flip:x" o:connectortype="straight">
              <v:stroke endarrow="block"/>
            </v:shape>
            <v:shape id="_x0000_s1087" type="#_x0000_t32" style="position:absolute;left:5445;top:7635;width:1065;height:0" o:connectortype="straight"/>
            <v:shape id="_x0000_s1088" type="#_x0000_t32" style="position:absolute;left:6510;top:6898;width:0;height:737;flip:y" o:connectortype="straight">
              <v:stroke endarrow="block"/>
            </v:shape>
          </v:group>
        </w:pict>
      </w:r>
    </w:p>
    <w:p w:rsidR="002F42B3" w:rsidRPr="00632F45" w:rsidRDefault="002F42B3">
      <w:pPr>
        <w:spacing w:after="0" w:line="360" w:lineRule="auto"/>
        <w:jc w:val="center"/>
        <w:rPr>
          <w:rFonts w:ascii="Times New Roman" w:hAnsi="Times New Roman" w:cs="Times New Roman"/>
          <w:b/>
          <w:bCs/>
          <w:sz w:val="28"/>
          <w:szCs w:val="28"/>
        </w:rPr>
      </w:pPr>
    </w:p>
    <w:p w:rsidR="002F42B3" w:rsidRPr="00632F45" w:rsidRDefault="002F42B3">
      <w:pPr>
        <w:spacing w:after="0" w:line="360" w:lineRule="auto"/>
        <w:jc w:val="center"/>
        <w:rPr>
          <w:rFonts w:ascii="Times New Roman" w:hAnsi="Times New Roman" w:cs="Times New Roman"/>
          <w:b/>
          <w:bCs/>
          <w:sz w:val="28"/>
          <w:szCs w:val="28"/>
        </w:rPr>
      </w:pPr>
    </w:p>
    <w:p w:rsidR="006560E1" w:rsidRPr="00632F45" w:rsidRDefault="006560E1">
      <w:pPr>
        <w:pStyle w:val="FrameContents"/>
        <w:spacing w:after="0" w:line="360" w:lineRule="auto"/>
        <w:jc w:val="center"/>
        <w:rPr>
          <w:rFonts w:ascii="Times New Roman" w:hAnsi="Times New Roman" w:cs="Times New Roman"/>
          <w:noProof/>
          <w:lang w:bidi="ta-IN"/>
        </w:rPr>
      </w:pPr>
    </w:p>
    <w:p w:rsidR="002F42B3" w:rsidRPr="00632F45" w:rsidRDefault="00810A45">
      <w:pPr>
        <w:pStyle w:val="FrameContents"/>
        <w:spacing w:after="0" w:line="360" w:lineRule="auto"/>
        <w:jc w:val="center"/>
        <w:rPr>
          <w:rFonts w:ascii="Times New Roman" w:hAnsi="Times New Roman" w:cs="Times New Roman"/>
          <w:b/>
          <w:bCs/>
          <w:sz w:val="28"/>
          <w:szCs w:val="28"/>
        </w:rPr>
      </w:pPr>
      <w:r w:rsidRPr="00810A45">
        <w:rPr>
          <w:rFonts w:ascii="Times New Roman" w:hAnsi="Times New Roman" w:cs="Times New Roman"/>
        </w:rPr>
        <w:pict>
          <v:shape id="shapetype_32" o:spid="_x0000_s1026" style="position:absolute;left:0;text-align:left;margin-left:0;margin-top:0;width:50pt;height:50pt;z-index:251658752;visibility:hidden" coordsize="21600,21600" o:spt="100" adj="0,,0" path="m,l21600,21600nfe">
            <v:stroke joinstyle="miter"/>
            <v:formulas/>
            <v:path gradientshapeok="t" o:connecttype="rect" textboxrect="0,0,21600,21600"/>
            <o:lock v:ext="edit" selection="t"/>
          </v:shape>
        </w:pict>
      </w:r>
    </w:p>
    <w:p w:rsidR="002F42B3" w:rsidRPr="00632F45" w:rsidRDefault="002F42B3">
      <w:pPr>
        <w:spacing w:after="0" w:line="360" w:lineRule="auto"/>
        <w:jc w:val="center"/>
        <w:rPr>
          <w:rFonts w:ascii="Times New Roman" w:hAnsi="Times New Roman" w:cs="Times New Roman"/>
          <w:b/>
          <w:bCs/>
          <w:sz w:val="28"/>
          <w:szCs w:val="28"/>
        </w:rPr>
      </w:pPr>
      <w:bookmarkStart w:id="0" w:name="__UnoMark__161_589437947"/>
      <w:bookmarkStart w:id="1" w:name="__UnoMark__159_589437947"/>
      <w:bookmarkEnd w:id="0"/>
      <w:bookmarkEnd w:id="1"/>
    </w:p>
    <w:p w:rsidR="00B50F5A" w:rsidRPr="00632F45" w:rsidRDefault="00B50F5A">
      <w:pPr>
        <w:spacing w:after="0" w:line="360" w:lineRule="auto"/>
        <w:jc w:val="center"/>
        <w:rPr>
          <w:rFonts w:ascii="Times New Roman" w:hAnsi="Times New Roman" w:cs="Times New Roman"/>
          <w:b/>
          <w:bCs/>
          <w:sz w:val="28"/>
          <w:szCs w:val="28"/>
        </w:rPr>
      </w:pPr>
    </w:p>
    <w:p w:rsidR="00B50F5A" w:rsidRPr="00632F45" w:rsidRDefault="00B50F5A">
      <w:pPr>
        <w:spacing w:after="0" w:line="360" w:lineRule="auto"/>
        <w:jc w:val="center"/>
        <w:rPr>
          <w:rFonts w:ascii="Times New Roman" w:hAnsi="Times New Roman" w:cs="Times New Roman"/>
          <w:b/>
          <w:bCs/>
          <w:sz w:val="28"/>
          <w:szCs w:val="28"/>
        </w:rPr>
      </w:pPr>
    </w:p>
    <w:p w:rsidR="002F42B3" w:rsidRPr="00632F45" w:rsidRDefault="002F42B3">
      <w:pPr>
        <w:spacing w:after="0" w:line="360" w:lineRule="auto"/>
        <w:jc w:val="center"/>
        <w:rPr>
          <w:rFonts w:ascii="Times New Roman" w:hAnsi="Times New Roman" w:cs="Times New Roman"/>
          <w:b/>
          <w:bCs/>
          <w:sz w:val="28"/>
          <w:szCs w:val="28"/>
        </w:rPr>
      </w:pPr>
      <w:bookmarkStart w:id="2" w:name="__UnoMark__1685_589437947"/>
      <w:bookmarkEnd w:id="2"/>
    </w:p>
    <w:p w:rsidR="002F42B3" w:rsidRPr="00632F45" w:rsidRDefault="002F42B3">
      <w:pPr>
        <w:pStyle w:val="FrameContents"/>
        <w:spacing w:after="0" w:line="360" w:lineRule="auto"/>
        <w:jc w:val="center"/>
        <w:rPr>
          <w:rFonts w:ascii="Times New Roman" w:hAnsi="Times New Roman" w:cs="Times New Roman"/>
        </w:rPr>
      </w:pPr>
    </w:p>
    <w:p w:rsidR="002F42B3" w:rsidRPr="00632F45" w:rsidRDefault="002F42B3">
      <w:pPr>
        <w:spacing w:after="0" w:line="360" w:lineRule="auto"/>
        <w:jc w:val="center"/>
        <w:rPr>
          <w:rFonts w:ascii="Times New Roman" w:hAnsi="Times New Roman" w:cs="Times New Roman"/>
          <w:b/>
          <w:bCs/>
          <w:sz w:val="28"/>
          <w:szCs w:val="28"/>
        </w:rPr>
      </w:pPr>
    </w:p>
    <w:p w:rsidR="002F42B3" w:rsidRPr="00632F45" w:rsidRDefault="002F42B3">
      <w:pPr>
        <w:spacing w:after="0" w:line="360" w:lineRule="auto"/>
        <w:jc w:val="both"/>
        <w:rPr>
          <w:rFonts w:ascii="Times New Roman" w:hAnsi="Times New Roman" w:cs="Times New Roman"/>
          <w:b/>
          <w:bCs/>
          <w:sz w:val="28"/>
          <w:szCs w:val="28"/>
        </w:rPr>
      </w:pPr>
    </w:p>
    <w:p w:rsidR="002F42B3" w:rsidRPr="00632F45" w:rsidRDefault="002F42B3">
      <w:pPr>
        <w:spacing w:after="0" w:line="360" w:lineRule="auto"/>
        <w:jc w:val="both"/>
        <w:rPr>
          <w:rFonts w:ascii="Times New Roman" w:hAnsi="Times New Roman" w:cs="Times New Roman"/>
          <w:b/>
          <w:bCs/>
          <w:sz w:val="28"/>
          <w:szCs w:val="28"/>
        </w:rPr>
      </w:pPr>
    </w:p>
    <w:p w:rsidR="002F42B3" w:rsidRDefault="00810A45">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bidi="ta-IN"/>
        </w:rPr>
        <w:pict>
          <v:group id="_x0000_s1073" style="position:absolute;left:0;text-align:left;margin-left:-1.5pt;margin-top:8.2pt;width:489.75pt;height:114pt;z-index:251707904" coordorigin="1410,11505" coordsize="9795,2280">
            <v:shape id="_x0000_s1057" type="#_x0000_t202" style="position:absolute;left:1410;top:11625;width:1845;height:585" o:regroupid="4">
              <v:textbox>
                <w:txbxContent>
                  <w:p w:rsidR="00E52CA7" w:rsidRPr="00406616" w:rsidRDefault="00E52CA7" w:rsidP="00E52CA7">
                    <w:pPr>
                      <w:jc w:val="center"/>
                      <w:rPr>
                        <w:rFonts w:ascii="Times New Roman" w:hAnsi="Times New Roman" w:cs="Times New Roman"/>
                      </w:rPr>
                    </w:pPr>
                    <w:r w:rsidRPr="00406616">
                      <w:rPr>
                        <w:rFonts w:ascii="Times New Roman" w:hAnsi="Times New Roman" w:cs="Times New Roman"/>
                      </w:rPr>
                      <w:t>Speech Input</w:t>
                    </w:r>
                  </w:p>
                </w:txbxContent>
              </v:textbox>
            </v:shape>
            <v:shape id="_x0000_s1058" type="#_x0000_t202" style="position:absolute;left:3870;top:11565;width:2220;height:660" o:regroupid="4">
              <v:textbox>
                <w:txbxContent>
                  <w:p w:rsidR="00406616" w:rsidRPr="00406616" w:rsidRDefault="00406616" w:rsidP="00406616">
                    <w:pPr>
                      <w:jc w:val="center"/>
                      <w:rPr>
                        <w:rFonts w:ascii="Times New Roman" w:hAnsi="Times New Roman" w:cs="Times New Roman"/>
                      </w:rPr>
                    </w:pPr>
                    <w:r w:rsidRPr="00406616">
                      <w:rPr>
                        <w:rFonts w:ascii="Times New Roman" w:hAnsi="Times New Roman" w:cs="Times New Roman"/>
                      </w:rPr>
                      <w:t>Text to Speech Conversion</w:t>
                    </w:r>
                  </w:p>
                </w:txbxContent>
              </v:textbox>
            </v:shape>
            <v:shape id="_x0000_s1059" type="#_x0000_t202" style="position:absolute;left:6615;top:11535;width:2235;height:660" o:regroupid="4">
              <v:textbox>
                <w:txbxContent>
                  <w:p w:rsidR="00406616" w:rsidRPr="00406616" w:rsidRDefault="00406616" w:rsidP="00406616">
                    <w:pPr>
                      <w:jc w:val="center"/>
                      <w:rPr>
                        <w:rFonts w:ascii="Times New Roman" w:hAnsi="Times New Roman" w:cs="Times New Roman"/>
                      </w:rPr>
                    </w:pPr>
                    <w:r w:rsidRPr="00406616">
                      <w:rPr>
                        <w:rFonts w:ascii="Times New Roman" w:hAnsi="Times New Roman" w:cs="Times New Roman"/>
                      </w:rPr>
                      <w:t>Speech to Morse code conversion</w:t>
                    </w:r>
                  </w:p>
                </w:txbxContent>
              </v:textbox>
            </v:shape>
            <v:shape id="_x0000_s1060" type="#_x0000_t202" style="position:absolute;left:9285;top:11505;width:1920;height:750" o:regroupid="4">
              <v:textbox>
                <w:txbxContent>
                  <w:p w:rsidR="00406616" w:rsidRPr="00406616" w:rsidRDefault="00406616">
                    <w:pPr>
                      <w:rPr>
                        <w:rFonts w:ascii="Times New Roman" w:hAnsi="Times New Roman" w:cs="Times New Roman"/>
                      </w:rPr>
                    </w:pPr>
                    <w:r w:rsidRPr="00406616">
                      <w:rPr>
                        <w:rFonts w:ascii="Times New Roman" w:hAnsi="Times New Roman" w:cs="Times New Roman"/>
                      </w:rPr>
                      <w:t>Morse code vibrations output</w:t>
                    </w:r>
                  </w:p>
                </w:txbxContent>
              </v:textbox>
            </v:shape>
            <v:shape id="_x0000_s1061" type="#_x0000_t32" style="position:absolute;left:3255;top:11910;width:615;height:0" o:connectortype="straight" o:regroupid="4">
              <v:stroke endarrow="block"/>
            </v:shape>
            <v:shape id="_x0000_s1062" type="#_x0000_t32" style="position:absolute;left:6090;top:11910;width:525;height:0" o:connectortype="straight" o:regroupid="4">
              <v:stroke endarrow="block"/>
            </v:shape>
            <v:shape id="_x0000_s1063" type="#_x0000_t32" style="position:absolute;left:8850;top:11910;width:435;height:0" o:connectortype="straight" o:regroupid="4">
              <v:stroke endarrow="block"/>
            </v:shape>
            <v:shape id="_x0000_s1066" type="#_x0000_t202" style="position:absolute;left:9450;top:12945;width:1755;height:645">
              <v:textbox>
                <w:txbxContent>
                  <w:p w:rsidR="00406616" w:rsidRPr="00406616" w:rsidRDefault="00406616" w:rsidP="00406616">
                    <w:pPr>
                      <w:jc w:val="center"/>
                      <w:rPr>
                        <w:rFonts w:ascii="Times New Roman" w:hAnsi="Times New Roman" w:cs="Times New Roman"/>
                      </w:rPr>
                    </w:pPr>
                    <w:r w:rsidRPr="00406616">
                      <w:rPr>
                        <w:rFonts w:ascii="Times New Roman" w:hAnsi="Times New Roman" w:cs="Times New Roman"/>
                      </w:rPr>
                      <w:t>Button Status</w:t>
                    </w:r>
                  </w:p>
                </w:txbxContent>
              </v:textbox>
            </v:shape>
            <v:shape id="_x0000_s1067" type="#_x0000_t202" style="position:absolute;left:6765;top:12945;width:2370;height:765">
              <v:textbox>
                <w:txbxContent>
                  <w:p w:rsidR="00406616" w:rsidRPr="00406616" w:rsidRDefault="00406616" w:rsidP="00406616">
                    <w:pPr>
                      <w:jc w:val="center"/>
                      <w:rPr>
                        <w:rFonts w:ascii="Times New Roman" w:hAnsi="Times New Roman" w:cs="Times New Roman"/>
                      </w:rPr>
                    </w:pPr>
                    <w:r w:rsidRPr="00406616">
                      <w:rPr>
                        <w:rFonts w:ascii="Times New Roman" w:hAnsi="Times New Roman" w:cs="Times New Roman"/>
                      </w:rPr>
                      <w:t>Morse code generation</w:t>
                    </w:r>
                  </w:p>
                </w:txbxContent>
              </v:textbox>
            </v:shape>
            <v:shape id="_x0000_s1068" type="#_x0000_t202" style="position:absolute;left:4005;top:12945;width:2100;height:840">
              <v:textbox>
                <w:txbxContent>
                  <w:p w:rsidR="00406616" w:rsidRPr="00406616" w:rsidRDefault="00406616" w:rsidP="00406616">
                    <w:pPr>
                      <w:jc w:val="center"/>
                      <w:rPr>
                        <w:rFonts w:ascii="Times New Roman" w:hAnsi="Times New Roman" w:cs="Times New Roman"/>
                      </w:rPr>
                    </w:pPr>
                    <w:r w:rsidRPr="00406616">
                      <w:rPr>
                        <w:rFonts w:ascii="Times New Roman" w:hAnsi="Times New Roman" w:cs="Times New Roman"/>
                      </w:rPr>
                      <w:t>Morse code to text conversion</w:t>
                    </w:r>
                  </w:p>
                </w:txbxContent>
              </v:textbox>
            </v:shape>
            <v:shape id="_x0000_s1069" type="#_x0000_t202" style="position:absolute;left:1560;top:13035;width:1740;height:690">
              <v:textbox>
                <w:txbxContent>
                  <w:p w:rsidR="00406616" w:rsidRPr="00406616" w:rsidRDefault="00406616" w:rsidP="00406616">
                    <w:pPr>
                      <w:jc w:val="center"/>
                      <w:rPr>
                        <w:rFonts w:ascii="Times New Roman" w:hAnsi="Times New Roman" w:cs="Times New Roman"/>
                      </w:rPr>
                    </w:pPr>
                    <w:r w:rsidRPr="00406616">
                      <w:rPr>
                        <w:rFonts w:ascii="Times New Roman" w:hAnsi="Times New Roman" w:cs="Times New Roman"/>
                      </w:rPr>
                      <w:t>Text to speech conversion</w:t>
                    </w:r>
                  </w:p>
                </w:txbxContent>
              </v:textbox>
            </v:shape>
            <v:shape id="_x0000_s1070" type="#_x0000_t32" style="position:absolute;left:9135;top:13230;width:315;height:0;flip:x" o:connectortype="straight">
              <v:stroke endarrow="block"/>
            </v:shape>
            <v:shape id="_x0000_s1071" type="#_x0000_t32" style="position:absolute;left:6105;top:13305;width:660;height:0;flip:x" o:connectortype="straight">
              <v:stroke endarrow="block"/>
            </v:shape>
            <v:shape id="_x0000_s1072" type="#_x0000_t32" style="position:absolute;left:3300;top:13305;width:705;height:0;flip:x" o:connectortype="straight">
              <v:stroke endarrow="block"/>
            </v:shape>
          </v:group>
        </w:pict>
      </w:r>
    </w:p>
    <w:p w:rsidR="00E52CA7" w:rsidRDefault="00E52CA7">
      <w:pPr>
        <w:spacing w:after="0" w:line="360" w:lineRule="auto"/>
        <w:jc w:val="both"/>
        <w:rPr>
          <w:rFonts w:ascii="Times New Roman" w:hAnsi="Times New Roman" w:cs="Times New Roman"/>
          <w:b/>
          <w:bCs/>
          <w:sz w:val="28"/>
          <w:szCs w:val="28"/>
        </w:rPr>
      </w:pPr>
    </w:p>
    <w:p w:rsidR="00E52CA7" w:rsidRDefault="00E52CA7">
      <w:pPr>
        <w:spacing w:after="0" w:line="360" w:lineRule="auto"/>
        <w:jc w:val="both"/>
        <w:rPr>
          <w:rFonts w:ascii="Times New Roman" w:hAnsi="Times New Roman" w:cs="Times New Roman"/>
          <w:b/>
          <w:bCs/>
          <w:sz w:val="28"/>
          <w:szCs w:val="28"/>
        </w:rPr>
      </w:pPr>
    </w:p>
    <w:p w:rsidR="00E52CA7" w:rsidRDefault="00E52CA7">
      <w:pPr>
        <w:spacing w:after="0" w:line="360" w:lineRule="auto"/>
        <w:jc w:val="both"/>
        <w:rPr>
          <w:rFonts w:ascii="Times New Roman" w:hAnsi="Times New Roman" w:cs="Times New Roman"/>
          <w:b/>
          <w:bCs/>
          <w:sz w:val="28"/>
          <w:szCs w:val="28"/>
        </w:rPr>
      </w:pPr>
    </w:p>
    <w:p w:rsidR="00E52CA7" w:rsidRDefault="00E52CA7">
      <w:pPr>
        <w:spacing w:after="0" w:line="360" w:lineRule="auto"/>
        <w:jc w:val="both"/>
        <w:rPr>
          <w:rFonts w:ascii="Times New Roman" w:hAnsi="Times New Roman" w:cs="Times New Roman"/>
          <w:b/>
          <w:bCs/>
          <w:sz w:val="28"/>
          <w:szCs w:val="28"/>
        </w:rPr>
      </w:pPr>
    </w:p>
    <w:p w:rsidR="00E52CA7" w:rsidRPr="00632F45" w:rsidRDefault="00E52CA7">
      <w:pPr>
        <w:spacing w:after="0" w:line="360" w:lineRule="auto"/>
        <w:jc w:val="both"/>
        <w:rPr>
          <w:rFonts w:ascii="Times New Roman" w:hAnsi="Times New Roman" w:cs="Times New Roman"/>
          <w:b/>
          <w:bCs/>
          <w:sz w:val="28"/>
          <w:szCs w:val="28"/>
        </w:rPr>
      </w:pPr>
    </w:p>
    <w:p w:rsidR="002F42B3" w:rsidRPr="00632F45" w:rsidRDefault="00B50F5A">
      <w:pPr>
        <w:spacing w:after="0" w:line="360" w:lineRule="auto"/>
        <w:jc w:val="both"/>
        <w:rPr>
          <w:rFonts w:ascii="Times New Roman" w:hAnsi="Times New Roman" w:cs="Times New Roman"/>
          <w:b/>
          <w:bCs/>
          <w:sz w:val="28"/>
          <w:szCs w:val="28"/>
        </w:rPr>
      </w:pPr>
      <w:r w:rsidRPr="00632F45">
        <w:rPr>
          <w:rFonts w:ascii="Times New Roman" w:hAnsi="Times New Roman" w:cs="Times New Roman"/>
          <w:b/>
          <w:bCs/>
          <w:sz w:val="28"/>
          <w:szCs w:val="28"/>
        </w:rPr>
        <w:lastRenderedPageBreak/>
        <w:t>Block Diagram Description:</w:t>
      </w:r>
    </w:p>
    <w:p w:rsidR="002F42B3" w:rsidRPr="00632F45" w:rsidRDefault="00B50F5A">
      <w:pPr>
        <w:spacing w:after="0" w:line="360" w:lineRule="auto"/>
        <w:jc w:val="both"/>
        <w:rPr>
          <w:rFonts w:ascii="Times New Roman" w:hAnsi="Times New Roman" w:cs="Times New Roman"/>
          <w:bCs/>
          <w:sz w:val="24"/>
          <w:szCs w:val="28"/>
        </w:rPr>
      </w:pPr>
      <w:r w:rsidRPr="00632F45">
        <w:rPr>
          <w:rFonts w:ascii="Times New Roman" w:hAnsi="Times New Roman" w:cs="Times New Roman"/>
          <w:bCs/>
          <w:sz w:val="24"/>
          <w:szCs w:val="28"/>
        </w:rPr>
        <w:tab/>
        <w:t>In this Block Diagram, Five buttons and one microphone used as input devices and five haptic motors and one speaker used as output devices to the controller. Here,</w:t>
      </w:r>
      <w:r w:rsidR="00CE02F6">
        <w:rPr>
          <w:rFonts w:ascii="Times New Roman" w:hAnsi="Times New Roman" w:cs="Times New Roman"/>
          <w:bCs/>
          <w:sz w:val="24"/>
          <w:szCs w:val="28"/>
        </w:rPr>
        <w:t xml:space="preserve"> </w:t>
      </w:r>
      <w:r w:rsidRPr="00632F45">
        <w:rPr>
          <w:rFonts w:ascii="Times New Roman" w:hAnsi="Times New Roman" w:cs="Times New Roman"/>
          <w:bCs/>
          <w:sz w:val="24"/>
          <w:szCs w:val="28"/>
        </w:rPr>
        <w:t xml:space="preserve">Raspberry Pi is used as controlling unit. Microphone used to get voice input from normal people and button used to get input from impaired people. When the speech to text conversion completed it gives to the encoding section and gives the user understandable vibrating output via haptic motors. Depending on the button status message of user conveyed to normal people via speaker. </w:t>
      </w:r>
    </w:p>
    <w:p w:rsidR="002F42B3" w:rsidRPr="00632F45" w:rsidRDefault="002F42B3">
      <w:pPr>
        <w:spacing w:after="0" w:line="360" w:lineRule="auto"/>
        <w:jc w:val="both"/>
        <w:rPr>
          <w:rFonts w:ascii="Times New Roman" w:hAnsi="Times New Roman" w:cs="Times New Roman"/>
          <w:bCs/>
          <w:sz w:val="24"/>
          <w:szCs w:val="24"/>
        </w:rPr>
      </w:pPr>
    </w:p>
    <w:p w:rsidR="002F42B3" w:rsidRPr="00632F45" w:rsidRDefault="00C40077">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B50F5A" w:rsidRPr="00632F45">
        <w:rPr>
          <w:rFonts w:ascii="Times New Roman" w:hAnsi="Times New Roman" w:cs="Times New Roman"/>
          <w:b/>
          <w:sz w:val="28"/>
          <w:szCs w:val="28"/>
        </w:rPr>
        <w:t>equirement</w:t>
      </w:r>
      <w:r>
        <w:rPr>
          <w:rFonts w:ascii="Times New Roman" w:hAnsi="Times New Roman" w:cs="Times New Roman"/>
          <w:b/>
          <w:sz w:val="28"/>
          <w:szCs w:val="28"/>
        </w:rPr>
        <w:t>s</w:t>
      </w:r>
      <w:r w:rsidR="00B50F5A" w:rsidRPr="00632F45">
        <w:rPr>
          <w:rFonts w:ascii="Times New Roman" w:hAnsi="Times New Roman" w:cs="Times New Roman"/>
          <w:b/>
          <w:sz w:val="28"/>
          <w:szCs w:val="28"/>
        </w:rPr>
        <w:t>:</w:t>
      </w:r>
    </w:p>
    <w:p w:rsidR="002F42B3" w:rsidRPr="00632F45" w:rsidRDefault="00B50F5A">
      <w:pPr>
        <w:spacing w:line="360" w:lineRule="auto"/>
        <w:jc w:val="both"/>
        <w:rPr>
          <w:rFonts w:ascii="Times New Roman" w:hAnsi="Times New Roman" w:cs="Times New Roman"/>
          <w:b/>
          <w:sz w:val="28"/>
          <w:szCs w:val="28"/>
        </w:rPr>
      </w:pPr>
      <w:r w:rsidRPr="00632F45">
        <w:rPr>
          <w:rFonts w:ascii="Times New Roman" w:hAnsi="Times New Roman" w:cs="Times New Roman"/>
          <w:b/>
          <w:sz w:val="28"/>
          <w:szCs w:val="28"/>
        </w:rPr>
        <w:t>Hardware requirement</w:t>
      </w:r>
      <w:r w:rsidR="00C40077">
        <w:rPr>
          <w:rFonts w:ascii="Times New Roman" w:hAnsi="Times New Roman" w:cs="Times New Roman"/>
          <w:b/>
          <w:sz w:val="28"/>
          <w:szCs w:val="28"/>
        </w:rPr>
        <w:t>s</w:t>
      </w:r>
      <w:r w:rsidRPr="00632F45">
        <w:rPr>
          <w:rFonts w:ascii="Times New Roman" w:hAnsi="Times New Roman" w:cs="Times New Roman"/>
          <w:b/>
          <w:sz w:val="28"/>
          <w:szCs w:val="28"/>
        </w:rPr>
        <w:t>:</w:t>
      </w:r>
    </w:p>
    <w:p w:rsidR="002F42B3" w:rsidRPr="00632F45" w:rsidRDefault="00B50F5A">
      <w:pPr>
        <w:pStyle w:val="ListParagraph"/>
        <w:numPr>
          <w:ilvl w:val="0"/>
          <w:numId w:val="1"/>
        </w:numPr>
        <w:spacing w:line="360" w:lineRule="auto"/>
        <w:jc w:val="both"/>
        <w:rPr>
          <w:rFonts w:ascii="Times New Roman" w:hAnsi="Times New Roman" w:cs="Times New Roman"/>
          <w:sz w:val="24"/>
          <w:szCs w:val="28"/>
        </w:rPr>
      </w:pPr>
      <w:r w:rsidRPr="00632F45">
        <w:rPr>
          <w:rFonts w:ascii="Times New Roman" w:hAnsi="Times New Roman" w:cs="Times New Roman"/>
          <w:sz w:val="24"/>
          <w:szCs w:val="28"/>
        </w:rPr>
        <w:t>Microphone</w:t>
      </w:r>
    </w:p>
    <w:p w:rsidR="002F42B3" w:rsidRDefault="00CE02F6">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Buttons</w:t>
      </w:r>
      <w:r w:rsidR="00352B80">
        <w:rPr>
          <w:rFonts w:ascii="Times New Roman" w:hAnsi="Times New Roman" w:cs="Times New Roman"/>
          <w:sz w:val="24"/>
          <w:szCs w:val="28"/>
        </w:rPr>
        <w:t>*4</w:t>
      </w:r>
    </w:p>
    <w:p w:rsidR="00352B80" w:rsidRPr="00632F45" w:rsidRDefault="00352B80">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Toggle Switch </w:t>
      </w:r>
    </w:p>
    <w:p w:rsidR="002F42B3" w:rsidRPr="00632F45" w:rsidRDefault="00CE02F6">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Vibrators</w:t>
      </w:r>
      <w:r w:rsidR="00352B80">
        <w:rPr>
          <w:rFonts w:ascii="Times New Roman" w:hAnsi="Times New Roman" w:cs="Times New Roman"/>
          <w:sz w:val="24"/>
          <w:szCs w:val="28"/>
        </w:rPr>
        <w:t>*3</w:t>
      </w:r>
    </w:p>
    <w:p w:rsidR="002F42B3" w:rsidRPr="00632F45" w:rsidRDefault="00B50F5A">
      <w:pPr>
        <w:pStyle w:val="ListParagraph"/>
        <w:numPr>
          <w:ilvl w:val="0"/>
          <w:numId w:val="1"/>
        </w:numPr>
        <w:spacing w:line="360" w:lineRule="auto"/>
        <w:jc w:val="both"/>
        <w:rPr>
          <w:rFonts w:ascii="Times New Roman" w:hAnsi="Times New Roman" w:cs="Times New Roman"/>
          <w:sz w:val="24"/>
          <w:szCs w:val="28"/>
        </w:rPr>
      </w:pPr>
      <w:r w:rsidRPr="00632F45">
        <w:rPr>
          <w:rFonts w:ascii="Times New Roman" w:hAnsi="Times New Roman" w:cs="Times New Roman"/>
          <w:sz w:val="24"/>
          <w:szCs w:val="28"/>
        </w:rPr>
        <w:t>Raspberry Pi</w:t>
      </w:r>
    </w:p>
    <w:p w:rsidR="002F42B3" w:rsidRPr="00632F45" w:rsidRDefault="00B50F5A">
      <w:pPr>
        <w:pStyle w:val="ListParagraph"/>
        <w:numPr>
          <w:ilvl w:val="0"/>
          <w:numId w:val="1"/>
        </w:numPr>
        <w:spacing w:line="360" w:lineRule="auto"/>
        <w:jc w:val="both"/>
        <w:rPr>
          <w:rFonts w:ascii="Times New Roman" w:hAnsi="Times New Roman" w:cs="Times New Roman"/>
          <w:sz w:val="24"/>
          <w:szCs w:val="28"/>
        </w:rPr>
      </w:pPr>
      <w:r w:rsidRPr="00632F45">
        <w:rPr>
          <w:rFonts w:ascii="Times New Roman" w:hAnsi="Times New Roman" w:cs="Times New Roman"/>
          <w:sz w:val="24"/>
          <w:szCs w:val="28"/>
        </w:rPr>
        <w:t>Speaker</w:t>
      </w:r>
    </w:p>
    <w:p w:rsidR="002F42B3" w:rsidRPr="00632F45" w:rsidRDefault="00B50F5A">
      <w:pPr>
        <w:spacing w:line="360" w:lineRule="auto"/>
        <w:jc w:val="both"/>
        <w:rPr>
          <w:rFonts w:ascii="Times New Roman" w:hAnsi="Times New Roman" w:cs="Times New Roman"/>
          <w:b/>
          <w:sz w:val="28"/>
          <w:szCs w:val="28"/>
        </w:rPr>
      </w:pPr>
      <w:r w:rsidRPr="00632F45">
        <w:rPr>
          <w:rFonts w:ascii="Times New Roman" w:hAnsi="Times New Roman" w:cs="Times New Roman"/>
          <w:b/>
          <w:sz w:val="28"/>
          <w:szCs w:val="28"/>
        </w:rPr>
        <w:t>Software requirement</w:t>
      </w:r>
      <w:r w:rsidR="00B5662B">
        <w:rPr>
          <w:rFonts w:ascii="Times New Roman" w:hAnsi="Times New Roman" w:cs="Times New Roman"/>
          <w:b/>
          <w:sz w:val="28"/>
          <w:szCs w:val="28"/>
        </w:rPr>
        <w:t>s</w:t>
      </w:r>
      <w:r w:rsidRPr="00632F45">
        <w:rPr>
          <w:rFonts w:ascii="Times New Roman" w:hAnsi="Times New Roman" w:cs="Times New Roman"/>
          <w:b/>
          <w:sz w:val="28"/>
          <w:szCs w:val="28"/>
        </w:rPr>
        <w:t>:</w:t>
      </w:r>
    </w:p>
    <w:p w:rsidR="002F42B3" w:rsidRPr="00632F45" w:rsidRDefault="00B50F5A">
      <w:pPr>
        <w:numPr>
          <w:ilvl w:val="0"/>
          <w:numId w:val="2"/>
        </w:numPr>
        <w:spacing w:line="360" w:lineRule="auto"/>
        <w:jc w:val="both"/>
        <w:rPr>
          <w:rFonts w:ascii="Times New Roman" w:eastAsia="Calibri" w:hAnsi="Times New Roman" w:cs="Times New Roman"/>
        </w:rPr>
      </w:pPr>
      <w:r w:rsidRPr="00632F45">
        <w:rPr>
          <w:rFonts w:ascii="Times New Roman" w:eastAsia="Calibri" w:hAnsi="Times New Roman" w:cs="Times New Roman"/>
        </w:rPr>
        <w:t>Language</w:t>
      </w:r>
      <w:r w:rsidRPr="00632F45">
        <w:rPr>
          <w:rFonts w:ascii="Times New Roman" w:eastAsia="Calibri" w:hAnsi="Times New Roman" w:cs="Times New Roman"/>
        </w:rPr>
        <w:tab/>
        <w:t>:</w:t>
      </w:r>
      <w:r w:rsidRPr="00632F45">
        <w:rPr>
          <w:rFonts w:ascii="Times New Roman" w:eastAsia="Calibri" w:hAnsi="Times New Roman" w:cs="Times New Roman"/>
        </w:rPr>
        <w:tab/>
        <w:t xml:space="preserve"> </w:t>
      </w:r>
      <w:r w:rsidR="00CE02F6">
        <w:rPr>
          <w:rFonts w:ascii="Times New Roman" w:eastAsia="Calibri" w:hAnsi="Times New Roman" w:cs="Times New Roman"/>
        </w:rPr>
        <w:t xml:space="preserve"> </w:t>
      </w:r>
      <w:r w:rsidRPr="00632F45">
        <w:rPr>
          <w:rFonts w:ascii="Times New Roman" w:eastAsia="Calibri" w:hAnsi="Times New Roman" w:cs="Times New Roman"/>
        </w:rPr>
        <w:t>Python</w:t>
      </w:r>
    </w:p>
    <w:p w:rsidR="002F42B3" w:rsidRPr="00632F45" w:rsidRDefault="00B50F5A">
      <w:pPr>
        <w:numPr>
          <w:ilvl w:val="0"/>
          <w:numId w:val="2"/>
        </w:numPr>
        <w:spacing w:line="360" w:lineRule="auto"/>
        <w:jc w:val="both"/>
        <w:rPr>
          <w:rFonts w:ascii="Times New Roman" w:eastAsia="Calibri" w:hAnsi="Times New Roman" w:cs="Times New Roman"/>
        </w:rPr>
      </w:pPr>
      <w:r w:rsidRPr="00632F45">
        <w:rPr>
          <w:rFonts w:ascii="Times New Roman" w:eastAsia="Calibri" w:hAnsi="Times New Roman" w:cs="Times New Roman"/>
        </w:rPr>
        <w:t>Compiler</w:t>
      </w:r>
      <w:r w:rsidRPr="00632F45">
        <w:rPr>
          <w:rFonts w:ascii="Times New Roman" w:eastAsia="Calibri" w:hAnsi="Times New Roman" w:cs="Times New Roman"/>
        </w:rPr>
        <w:tab/>
        <w:t>:</w:t>
      </w:r>
      <w:r w:rsidRPr="00632F45">
        <w:rPr>
          <w:rFonts w:ascii="Times New Roman" w:eastAsia="Calibri" w:hAnsi="Times New Roman" w:cs="Times New Roman"/>
        </w:rPr>
        <w:tab/>
        <w:t xml:space="preserve">  GCC Complier.</w:t>
      </w:r>
    </w:p>
    <w:p w:rsidR="002F42B3" w:rsidRPr="00632F45" w:rsidRDefault="00B50F5A">
      <w:pPr>
        <w:numPr>
          <w:ilvl w:val="0"/>
          <w:numId w:val="2"/>
        </w:numPr>
        <w:spacing w:line="360" w:lineRule="auto"/>
        <w:jc w:val="both"/>
        <w:outlineLvl w:val="0"/>
        <w:rPr>
          <w:rFonts w:ascii="Times New Roman" w:eastAsia="Calibri" w:hAnsi="Times New Roman" w:cs="Times New Roman"/>
        </w:rPr>
      </w:pPr>
      <w:r w:rsidRPr="00632F45">
        <w:rPr>
          <w:rFonts w:ascii="Times New Roman" w:eastAsia="Calibri" w:hAnsi="Times New Roman" w:cs="Times New Roman"/>
        </w:rPr>
        <w:t>OS</w:t>
      </w:r>
      <w:r w:rsidRPr="00632F45">
        <w:rPr>
          <w:rFonts w:ascii="Times New Roman" w:eastAsia="Calibri" w:hAnsi="Times New Roman" w:cs="Times New Roman"/>
        </w:rPr>
        <w:tab/>
      </w:r>
      <w:r w:rsidRPr="00632F45">
        <w:rPr>
          <w:rFonts w:ascii="Times New Roman" w:eastAsia="Calibri" w:hAnsi="Times New Roman" w:cs="Times New Roman"/>
        </w:rPr>
        <w:tab/>
        <w:t>:</w:t>
      </w:r>
      <w:r w:rsidRPr="00632F45">
        <w:rPr>
          <w:rFonts w:ascii="Times New Roman" w:eastAsia="Calibri" w:hAnsi="Times New Roman" w:cs="Times New Roman"/>
        </w:rPr>
        <w:tab/>
        <w:t xml:space="preserve">  Linux</w:t>
      </w:r>
    </w:p>
    <w:p w:rsidR="002F42B3" w:rsidRPr="00632F45" w:rsidRDefault="002F42B3">
      <w:pPr>
        <w:spacing w:line="360" w:lineRule="auto"/>
        <w:jc w:val="both"/>
        <w:outlineLvl w:val="0"/>
        <w:rPr>
          <w:rFonts w:ascii="Times New Roman" w:hAnsi="Times New Roman" w:cs="Times New Roman"/>
        </w:rPr>
      </w:pPr>
    </w:p>
    <w:p w:rsidR="002F42B3" w:rsidRPr="00632F45" w:rsidRDefault="002F42B3">
      <w:pPr>
        <w:pStyle w:val="FrameContents"/>
        <w:spacing w:after="0" w:line="360" w:lineRule="auto"/>
        <w:jc w:val="center"/>
        <w:rPr>
          <w:rFonts w:ascii="Times New Roman" w:hAnsi="Times New Roman" w:cs="Times New Roman"/>
        </w:rPr>
      </w:pPr>
    </w:p>
    <w:sectPr w:rsidR="002F42B3" w:rsidRPr="00632F45" w:rsidSect="002F42B3">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3CE9"/>
    <w:multiLevelType w:val="multilevel"/>
    <w:tmpl w:val="E98C1E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7CA6DC7"/>
    <w:multiLevelType w:val="multilevel"/>
    <w:tmpl w:val="61FC5C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4D96ADF"/>
    <w:multiLevelType w:val="multilevel"/>
    <w:tmpl w:val="7F181E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2B3"/>
    <w:rsid w:val="002B554A"/>
    <w:rsid w:val="002F42B3"/>
    <w:rsid w:val="00351309"/>
    <w:rsid w:val="00352B80"/>
    <w:rsid w:val="003A7B3B"/>
    <w:rsid w:val="00406616"/>
    <w:rsid w:val="00586568"/>
    <w:rsid w:val="005C36EC"/>
    <w:rsid w:val="00632F45"/>
    <w:rsid w:val="006560E1"/>
    <w:rsid w:val="00656E0B"/>
    <w:rsid w:val="006606B0"/>
    <w:rsid w:val="006A5A74"/>
    <w:rsid w:val="007F5633"/>
    <w:rsid w:val="00810A45"/>
    <w:rsid w:val="008270BC"/>
    <w:rsid w:val="008C1737"/>
    <w:rsid w:val="00A665EE"/>
    <w:rsid w:val="00AD2071"/>
    <w:rsid w:val="00B50F5A"/>
    <w:rsid w:val="00B5662B"/>
    <w:rsid w:val="00C40077"/>
    <w:rsid w:val="00C71C6D"/>
    <w:rsid w:val="00CB5CBA"/>
    <w:rsid w:val="00CC34D0"/>
    <w:rsid w:val="00CD3F02"/>
    <w:rsid w:val="00CD55D8"/>
    <w:rsid w:val="00CE02F6"/>
    <w:rsid w:val="00E27346"/>
    <w:rsid w:val="00E52CA7"/>
    <w:rsid w:val="00F4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colormenu v:ext="edit" strokecolor="none [3212]"/>
    </o:shapedefaults>
    <o:shapelayout v:ext="edit">
      <o:idmap v:ext="edit" data="1"/>
      <o:rules v:ext="edit">
        <o:r id="V:Rule14" type="connector" idref="#_x0000_s1063"/>
        <o:r id="V:Rule15" type="connector" idref="#_x0000_s1072"/>
        <o:r id="V:Rule16" type="connector" idref="#_x0000_s1054"/>
        <o:r id="V:Rule17" type="connector" idref="#_x0000_s1062"/>
        <o:r id="V:Rule18" type="connector" idref="#_x0000_s1081"/>
        <o:r id="V:Rule19" type="connector" idref="#_x0000_s1088"/>
        <o:r id="V:Rule20" type="connector" idref="#_x0000_s1087"/>
        <o:r id="V:Rule21" type="connector" idref="#_x0000_s1083"/>
        <o:r id="V:Rule22" type="connector" idref="#_x0000_s1071"/>
        <o:r id="V:Rule23" type="connector" idref="#_x0000_s1082"/>
        <o:r id="V:Rule24" type="connector" idref="#_x0000_s1061"/>
        <o:r id="V:Rule25" type="connector" idref="#_x0000_s1047"/>
        <o:r id="V:Rule26" type="connector" idref="#_x0000_s1070"/>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2B3"/>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2F42B3"/>
    <w:rPr>
      <w:rFonts w:ascii="Tahoma" w:hAnsi="Tahoma" w:cs="Tahoma"/>
      <w:sz w:val="16"/>
      <w:szCs w:val="16"/>
    </w:rPr>
  </w:style>
  <w:style w:type="character" w:customStyle="1" w:styleId="ListLabel1">
    <w:name w:val="ListLabel 1"/>
    <w:rsid w:val="002F42B3"/>
    <w:rPr>
      <w:rFonts w:cs="Courier New"/>
    </w:rPr>
  </w:style>
  <w:style w:type="character" w:customStyle="1" w:styleId="Bullets">
    <w:name w:val="Bullets"/>
    <w:rsid w:val="002F42B3"/>
    <w:rPr>
      <w:rFonts w:ascii="OpenSymbol" w:eastAsia="OpenSymbol" w:hAnsi="OpenSymbol" w:cs="OpenSymbol"/>
    </w:rPr>
  </w:style>
  <w:style w:type="character" w:customStyle="1" w:styleId="ListLabel2">
    <w:name w:val="ListLabel 2"/>
    <w:rsid w:val="002F42B3"/>
    <w:rPr>
      <w:rFonts w:cs="Symbol"/>
    </w:rPr>
  </w:style>
  <w:style w:type="character" w:customStyle="1" w:styleId="ListLabel3">
    <w:name w:val="ListLabel 3"/>
    <w:rsid w:val="002F42B3"/>
    <w:rPr>
      <w:rFonts w:cs="Courier New"/>
    </w:rPr>
  </w:style>
  <w:style w:type="character" w:customStyle="1" w:styleId="ListLabel4">
    <w:name w:val="ListLabel 4"/>
    <w:rsid w:val="002F42B3"/>
    <w:rPr>
      <w:rFonts w:cs="Wingdings"/>
    </w:rPr>
  </w:style>
  <w:style w:type="character" w:customStyle="1" w:styleId="ListLabel5">
    <w:name w:val="ListLabel 5"/>
    <w:rsid w:val="002F42B3"/>
    <w:rPr>
      <w:rFonts w:cs="Symbol"/>
    </w:rPr>
  </w:style>
  <w:style w:type="character" w:customStyle="1" w:styleId="ListLabel6">
    <w:name w:val="ListLabel 6"/>
    <w:rsid w:val="002F42B3"/>
    <w:rPr>
      <w:rFonts w:cs="Courier New"/>
    </w:rPr>
  </w:style>
  <w:style w:type="character" w:customStyle="1" w:styleId="ListLabel7">
    <w:name w:val="ListLabel 7"/>
    <w:rsid w:val="002F42B3"/>
    <w:rPr>
      <w:rFonts w:cs="Wingdings"/>
    </w:rPr>
  </w:style>
  <w:style w:type="character" w:customStyle="1" w:styleId="ListLabel8">
    <w:name w:val="ListLabel 8"/>
    <w:rsid w:val="002F42B3"/>
    <w:rPr>
      <w:rFonts w:cs="Symbol"/>
    </w:rPr>
  </w:style>
  <w:style w:type="character" w:customStyle="1" w:styleId="ListLabel9">
    <w:name w:val="ListLabel 9"/>
    <w:rsid w:val="002F42B3"/>
    <w:rPr>
      <w:rFonts w:cs="Courier New"/>
    </w:rPr>
  </w:style>
  <w:style w:type="character" w:customStyle="1" w:styleId="ListLabel10">
    <w:name w:val="ListLabel 10"/>
    <w:rsid w:val="002F42B3"/>
    <w:rPr>
      <w:rFonts w:cs="Wingdings"/>
    </w:rPr>
  </w:style>
  <w:style w:type="character" w:customStyle="1" w:styleId="ListLabel11">
    <w:name w:val="ListLabel 11"/>
    <w:rsid w:val="002F42B3"/>
    <w:rPr>
      <w:rFonts w:cs="Symbol"/>
    </w:rPr>
  </w:style>
  <w:style w:type="character" w:customStyle="1" w:styleId="ListLabel12">
    <w:name w:val="ListLabel 12"/>
    <w:rsid w:val="002F42B3"/>
    <w:rPr>
      <w:rFonts w:cs="Courier New"/>
    </w:rPr>
  </w:style>
  <w:style w:type="character" w:customStyle="1" w:styleId="ListLabel13">
    <w:name w:val="ListLabel 13"/>
    <w:rsid w:val="002F42B3"/>
    <w:rPr>
      <w:rFonts w:cs="Wingdings"/>
    </w:rPr>
  </w:style>
  <w:style w:type="character" w:customStyle="1" w:styleId="ListLabel14">
    <w:name w:val="ListLabel 14"/>
    <w:rsid w:val="002F42B3"/>
    <w:rPr>
      <w:rFonts w:cs="Symbol"/>
    </w:rPr>
  </w:style>
  <w:style w:type="character" w:customStyle="1" w:styleId="ListLabel15">
    <w:name w:val="ListLabel 15"/>
    <w:rsid w:val="002F42B3"/>
    <w:rPr>
      <w:rFonts w:cs="Courier New"/>
    </w:rPr>
  </w:style>
  <w:style w:type="character" w:customStyle="1" w:styleId="ListLabel16">
    <w:name w:val="ListLabel 16"/>
    <w:rsid w:val="002F42B3"/>
    <w:rPr>
      <w:rFonts w:cs="Wingdings"/>
    </w:rPr>
  </w:style>
  <w:style w:type="character" w:customStyle="1" w:styleId="ListLabel17">
    <w:name w:val="ListLabel 17"/>
    <w:rsid w:val="002F42B3"/>
    <w:rPr>
      <w:rFonts w:cs="Symbol"/>
    </w:rPr>
  </w:style>
  <w:style w:type="character" w:customStyle="1" w:styleId="ListLabel18">
    <w:name w:val="ListLabel 18"/>
    <w:rsid w:val="002F42B3"/>
    <w:rPr>
      <w:rFonts w:cs="Courier New"/>
    </w:rPr>
  </w:style>
  <w:style w:type="character" w:customStyle="1" w:styleId="ListLabel19">
    <w:name w:val="ListLabel 19"/>
    <w:rsid w:val="002F42B3"/>
    <w:rPr>
      <w:rFonts w:cs="Wingdings"/>
    </w:rPr>
  </w:style>
  <w:style w:type="character" w:customStyle="1" w:styleId="ListLabel20">
    <w:name w:val="ListLabel 20"/>
    <w:rsid w:val="002F42B3"/>
    <w:rPr>
      <w:rFonts w:cs="Symbol"/>
    </w:rPr>
  </w:style>
  <w:style w:type="character" w:customStyle="1" w:styleId="ListLabel21">
    <w:name w:val="ListLabel 21"/>
    <w:rsid w:val="002F42B3"/>
    <w:rPr>
      <w:rFonts w:cs="Courier New"/>
    </w:rPr>
  </w:style>
  <w:style w:type="character" w:customStyle="1" w:styleId="ListLabel22">
    <w:name w:val="ListLabel 22"/>
    <w:rsid w:val="002F42B3"/>
    <w:rPr>
      <w:rFonts w:cs="Wingdings"/>
    </w:rPr>
  </w:style>
  <w:style w:type="character" w:customStyle="1" w:styleId="ListLabel23">
    <w:name w:val="ListLabel 23"/>
    <w:rsid w:val="002F42B3"/>
    <w:rPr>
      <w:rFonts w:cs="Symbol"/>
    </w:rPr>
  </w:style>
  <w:style w:type="character" w:customStyle="1" w:styleId="ListLabel24">
    <w:name w:val="ListLabel 24"/>
    <w:rsid w:val="002F42B3"/>
    <w:rPr>
      <w:rFonts w:cs="Courier New"/>
    </w:rPr>
  </w:style>
  <w:style w:type="character" w:customStyle="1" w:styleId="ListLabel25">
    <w:name w:val="ListLabel 25"/>
    <w:rsid w:val="002F42B3"/>
    <w:rPr>
      <w:rFonts w:cs="Wingdings"/>
    </w:rPr>
  </w:style>
  <w:style w:type="character" w:customStyle="1" w:styleId="ListLabel26">
    <w:name w:val="ListLabel 26"/>
    <w:rsid w:val="002F42B3"/>
    <w:rPr>
      <w:rFonts w:cs="Symbol"/>
    </w:rPr>
  </w:style>
  <w:style w:type="character" w:customStyle="1" w:styleId="ListLabel27">
    <w:name w:val="ListLabel 27"/>
    <w:rsid w:val="002F42B3"/>
    <w:rPr>
      <w:rFonts w:cs="Courier New"/>
    </w:rPr>
  </w:style>
  <w:style w:type="character" w:customStyle="1" w:styleId="ListLabel28">
    <w:name w:val="ListLabel 28"/>
    <w:rsid w:val="002F42B3"/>
    <w:rPr>
      <w:rFonts w:cs="Wingdings"/>
    </w:rPr>
  </w:style>
  <w:style w:type="paragraph" w:customStyle="1" w:styleId="Heading">
    <w:name w:val="Heading"/>
    <w:basedOn w:val="Normal"/>
    <w:next w:val="TextBody"/>
    <w:rsid w:val="002F42B3"/>
    <w:pPr>
      <w:keepNext/>
      <w:spacing w:before="240" w:after="120"/>
    </w:pPr>
    <w:rPr>
      <w:rFonts w:ascii="Liberation Sans" w:hAnsi="Liberation Sans" w:cs="FreeSans"/>
      <w:sz w:val="28"/>
      <w:szCs w:val="28"/>
    </w:rPr>
  </w:style>
  <w:style w:type="paragraph" w:customStyle="1" w:styleId="TextBody">
    <w:name w:val="Text Body"/>
    <w:basedOn w:val="Normal"/>
    <w:rsid w:val="002F42B3"/>
    <w:pPr>
      <w:spacing w:after="140" w:line="288" w:lineRule="auto"/>
    </w:pPr>
  </w:style>
  <w:style w:type="paragraph" w:styleId="List">
    <w:name w:val="List"/>
    <w:basedOn w:val="TextBody"/>
    <w:rsid w:val="002F42B3"/>
    <w:rPr>
      <w:rFonts w:cs="FreeSans"/>
    </w:rPr>
  </w:style>
  <w:style w:type="paragraph" w:styleId="Caption">
    <w:name w:val="caption"/>
    <w:basedOn w:val="Normal"/>
    <w:rsid w:val="002F42B3"/>
    <w:pPr>
      <w:suppressLineNumbers/>
      <w:spacing w:before="120" w:after="120"/>
    </w:pPr>
    <w:rPr>
      <w:rFonts w:cs="FreeSans"/>
      <w:i/>
      <w:iCs/>
      <w:sz w:val="24"/>
      <w:szCs w:val="24"/>
    </w:rPr>
  </w:style>
  <w:style w:type="paragraph" w:customStyle="1" w:styleId="Index">
    <w:name w:val="Index"/>
    <w:basedOn w:val="Normal"/>
    <w:rsid w:val="002F42B3"/>
    <w:pPr>
      <w:suppressLineNumbers/>
    </w:pPr>
    <w:rPr>
      <w:rFonts w:cs="FreeSans"/>
    </w:rPr>
  </w:style>
  <w:style w:type="paragraph" w:styleId="ListParagraph">
    <w:name w:val="List Paragraph"/>
    <w:basedOn w:val="Normal"/>
    <w:rsid w:val="002F42B3"/>
    <w:pPr>
      <w:ind w:left="720"/>
      <w:contextualSpacing/>
    </w:pPr>
  </w:style>
  <w:style w:type="paragraph" w:styleId="BalloonText">
    <w:name w:val="Balloon Text"/>
    <w:basedOn w:val="Normal"/>
    <w:rsid w:val="002F42B3"/>
    <w:pPr>
      <w:spacing w:after="0" w:line="240" w:lineRule="auto"/>
    </w:pPr>
    <w:rPr>
      <w:rFonts w:ascii="Tahoma" w:hAnsi="Tahoma" w:cs="Tahoma"/>
      <w:sz w:val="16"/>
      <w:szCs w:val="16"/>
    </w:rPr>
  </w:style>
  <w:style w:type="paragraph" w:customStyle="1" w:styleId="FrameContents">
    <w:name w:val="Frame Contents"/>
    <w:basedOn w:val="Normal"/>
    <w:rsid w:val="002F42B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D5C4-6A97-4C5A-B2F8-45AB5783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gts</dc:creator>
  <cp:lastModifiedBy>gts</cp:lastModifiedBy>
  <cp:revision>21</cp:revision>
  <dcterms:created xsi:type="dcterms:W3CDTF">2019-10-09T06:36:00Z</dcterms:created>
  <dcterms:modified xsi:type="dcterms:W3CDTF">2019-12-27T07:57:00Z</dcterms:modified>
  <dc:language>en-IN</dc:language>
</cp:coreProperties>
</file>